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C27BD1" w:rsidTr="00C27BD1">
        <w:trPr>
          <w:trHeight w:val="553"/>
        </w:trPr>
        <w:tc>
          <w:tcPr>
            <w:tcW w:w="2224" w:type="dxa"/>
          </w:tcPr>
          <w:p w:rsidR="00C27BD1" w:rsidRPr="00C27BD1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C27BD1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C27BD1" w:rsidRDefault="00C27BD1" w:rsidP="00C27B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27BD1">
              <w:rPr>
                <w:rFonts w:asciiTheme="minorHAnsi" w:hAnsiTheme="minorHAnsi" w:cs="Arial"/>
                <w:b/>
                <w:sz w:val="26"/>
                <w:szCs w:val="26"/>
              </w:rPr>
              <w:t>________</w:t>
            </w:r>
          </w:p>
        </w:tc>
      </w:tr>
    </w:tbl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C27BD1" w:rsidRDefault="008935FB" w:rsidP="00F630E6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 U EVIDENCIJU UMIROVLJENIKA GRADA VELIKE GORICE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(božićnice/</w:t>
            </w:r>
            <w:proofErr w:type="spellStart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</w:p>
    <w:p w:rsidR="006D721B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3F56D4">
        <w:rPr>
          <w:rFonts w:asciiTheme="minorHAnsi" w:hAnsiTheme="minorHAnsi" w:cs="Arial"/>
          <w:b/>
          <w:sz w:val="24"/>
          <w:szCs w:val="24"/>
          <w:u w:val="single"/>
        </w:rPr>
        <w:t>(</w:t>
      </w:r>
      <w:r w:rsidR="00B96865">
        <w:rPr>
          <w:rFonts w:asciiTheme="minorHAnsi" w:hAnsiTheme="minorHAnsi" w:cs="Arial"/>
          <w:b/>
          <w:sz w:val="24"/>
          <w:szCs w:val="24"/>
          <w:u w:val="single"/>
        </w:rPr>
        <w:t>bez zaštitnog dodatka ili dr. doplatka)</w:t>
      </w:r>
      <w:r w:rsidR="008935F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66284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C56B42" w:rsidRPr="00C27BD1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EE605C" w:rsidRPr="00C27BD1" w:rsidRDefault="0066284F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dokument</w:t>
      </w:r>
      <w:r w:rsidR="00E4172A" w:rsidRPr="00C27BD1">
        <w:rPr>
          <w:rFonts w:asciiTheme="minorHAnsi" w:hAnsiTheme="minorHAnsi" w:cs="Arial"/>
          <w:sz w:val="24"/>
          <w:szCs w:val="24"/>
        </w:rPr>
        <w:t>a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na kojem je vidljiv OIB umirovljenika</w:t>
      </w:r>
      <w:r w:rsidR="00C27BD1">
        <w:rPr>
          <w:rFonts w:asciiTheme="minorHAnsi" w:hAnsiTheme="minorHAnsi" w:cs="Arial"/>
          <w:sz w:val="24"/>
          <w:szCs w:val="24"/>
        </w:rPr>
        <w:t>.</w:t>
      </w:r>
    </w:p>
    <w:p w:rsidR="005A3344" w:rsidRPr="00C27BD1" w:rsidRDefault="005A3344" w:rsidP="005A3344">
      <w:pPr>
        <w:pStyle w:val="Odlomakpopisa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 Velikoj Gorici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</w:t>
      </w:r>
      <w:r w:rsidR="00BF60DF">
        <w:rPr>
          <w:rFonts w:asciiTheme="minorHAnsi" w:hAnsiTheme="minorHAnsi" w:cs="Arial"/>
          <w:sz w:val="24"/>
          <w:szCs w:val="24"/>
        </w:rPr>
        <w:t>2021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Grada Velike Gorice koja je podloga za isplatu </w:t>
      </w:r>
      <w:r w:rsidR="00F91BD6">
        <w:rPr>
          <w:rFonts w:asciiTheme="minorHAnsi" w:eastAsia="Times New Roman" w:hAnsiTheme="minorHAnsi" w:cs="Arial"/>
          <w:lang w:eastAsia="hr-HR"/>
        </w:rPr>
        <w:t xml:space="preserve">uskrsnice i </w:t>
      </w:r>
      <w:r w:rsidR="001029B9" w:rsidRPr="00C27BD1">
        <w:rPr>
          <w:rFonts w:asciiTheme="minorHAnsi" w:eastAsia="Times New Roman" w:hAnsiTheme="minorHAnsi" w:cs="Arial"/>
          <w:lang w:eastAsia="hr-HR"/>
        </w:rPr>
        <w:t>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e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Umirovljenici koji su</w:t>
      </w:r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upisani u Evidenciju (koji su </w:t>
      </w:r>
      <w:r w:rsidR="00F54764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u </w:t>
      </w:r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2021.</w:t>
      </w:r>
      <w:r w:rsidR="00A704A6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g</w:t>
      </w:r>
      <w:r w:rsidR="00F54764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odini </w:t>
      </w:r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ostvarili pravo na </w:t>
      </w:r>
      <w:proofErr w:type="spellStart"/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uskrsnicu</w:t>
      </w:r>
      <w:proofErr w:type="spellEnd"/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te 2020. i  2019</w:t>
      </w:r>
      <w:r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.</w:t>
      </w:r>
      <w:r w:rsid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</w:t>
      </w:r>
      <w:r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godine ostvarili pravo na bož</w:t>
      </w:r>
      <w:r w:rsidR="0066284F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ićnicu</w:t>
      </w:r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)</w:t>
      </w:r>
      <w:r w:rsidR="0066284F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ne moraju podnosit</w:t>
      </w:r>
      <w:r w:rsidR="00AC48A4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</w:t>
      </w:r>
      <w:r w:rsidR="00A2418B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novi </w:t>
      </w:r>
      <w:r w:rsidR="00DE4B28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Z</w:t>
      </w:r>
      <w:r w:rsidR="00434852" w:rsidRPr="003818D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ahtjev</w:t>
      </w:r>
      <w:r w:rsidR="00F54764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.</w:t>
      </w:r>
      <w:bookmarkStart w:id="0" w:name="_GoBack"/>
      <w:bookmarkEnd w:id="0"/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94" w:rsidRDefault="006A6E94" w:rsidP="00C27BD1">
      <w:pPr>
        <w:spacing w:after="0" w:line="240" w:lineRule="auto"/>
      </w:pPr>
      <w:r>
        <w:separator/>
      </w:r>
    </w:p>
  </w:endnote>
  <w:endnote w:type="continuationSeparator" w:id="0">
    <w:p w:rsidR="006A6E94" w:rsidRDefault="006A6E94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94" w:rsidRDefault="006A6E94" w:rsidP="00C27BD1">
      <w:pPr>
        <w:spacing w:after="0" w:line="240" w:lineRule="auto"/>
      </w:pPr>
      <w:r>
        <w:separator/>
      </w:r>
    </w:p>
  </w:footnote>
  <w:footnote w:type="continuationSeparator" w:id="0">
    <w:p w:rsidR="006A6E94" w:rsidRDefault="006A6E94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E52"/>
    <w:rsid w:val="001029B9"/>
    <w:rsid w:val="00112C9C"/>
    <w:rsid w:val="00116017"/>
    <w:rsid w:val="00122233"/>
    <w:rsid w:val="001727E4"/>
    <w:rsid w:val="001973B4"/>
    <w:rsid w:val="00227662"/>
    <w:rsid w:val="002573E9"/>
    <w:rsid w:val="00293967"/>
    <w:rsid w:val="002F5E98"/>
    <w:rsid w:val="003509E1"/>
    <w:rsid w:val="00376E0B"/>
    <w:rsid w:val="003818D3"/>
    <w:rsid w:val="003C3559"/>
    <w:rsid w:val="003F56D4"/>
    <w:rsid w:val="00425DBD"/>
    <w:rsid w:val="00434852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11B8A"/>
    <w:rsid w:val="00716D1F"/>
    <w:rsid w:val="0072079B"/>
    <w:rsid w:val="00730A02"/>
    <w:rsid w:val="0075243A"/>
    <w:rsid w:val="0076623D"/>
    <w:rsid w:val="007E18FC"/>
    <w:rsid w:val="007E2FCE"/>
    <w:rsid w:val="008935FB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29FF-F9FA-4168-ACAD-C2E2D962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10</cp:revision>
  <cp:lastPrinted>2021-10-19T10:34:00Z</cp:lastPrinted>
  <dcterms:created xsi:type="dcterms:W3CDTF">2021-10-19T08:12:00Z</dcterms:created>
  <dcterms:modified xsi:type="dcterms:W3CDTF">2021-10-22T08:40:00Z</dcterms:modified>
</cp:coreProperties>
</file>